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B0B1B">
        <w:rPr>
          <w:b/>
          <w:sz w:val="26"/>
          <w:szCs w:val="26"/>
        </w:rPr>
        <w:tab/>
      </w:r>
      <w:r w:rsidR="004B0B1B">
        <w:rPr>
          <w:b/>
          <w:sz w:val="26"/>
          <w:szCs w:val="26"/>
        </w:rPr>
        <w:tab/>
      </w:r>
      <w:r w:rsidR="004B0B1B">
        <w:rPr>
          <w:b/>
          <w:sz w:val="26"/>
          <w:szCs w:val="26"/>
        </w:rPr>
        <w:tab/>
      </w:r>
      <w:r w:rsidR="004B0B1B">
        <w:rPr>
          <w:b/>
          <w:sz w:val="26"/>
          <w:szCs w:val="26"/>
        </w:rPr>
        <w:tab/>
        <w:t>01</w:t>
      </w:r>
      <w:r w:rsidR="00A847E3">
        <w:rPr>
          <w:b/>
          <w:sz w:val="26"/>
          <w:szCs w:val="26"/>
        </w:rPr>
        <w:t xml:space="preserve"> </w:t>
      </w:r>
      <w:r w:rsidR="004B0B1B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B0B1B" w:rsidRPr="004B0B1B">
              <w:t>автомобилей ВАЗ, ВИС</w:t>
            </w:r>
            <w:r w:rsidR="00094B6F">
              <w:t xml:space="preserve"> </w:t>
            </w:r>
            <w:r w:rsidRPr="00912D34">
              <w:t>(ПДО №</w:t>
            </w:r>
            <w:r w:rsidR="004B0B1B">
              <w:t>241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B0B1B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4B0B1B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4B0B1B">
              <w:t>автомобилей ВАЗ, ВИС</w:t>
            </w:r>
            <w:r>
              <w:rPr>
                <w:color w:val="000000"/>
              </w:rPr>
              <w:t xml:space="preserve"> (ПДО №241-СС-2016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4B0B1B" w:rsidRPr="004B0B1B">
              <w:rPr>
                <w:rFonts w:ascii="Times New Roman" w:hAnsi="Times New Roman"/>
                <w:sz w:val="24"/>
                <w:szCs w:val="24"/>
              </w:rPr>
              <w:t>Признать тендер на поставку автомобилей ВАЗ, ВИС (ПДО №241-СС-2016 от 18.07.2016) несостоявшимся</w:t>
            </w:r>
            <w:r w:rsidR="004B0B1B">
              <w:rPr>
                <w:rFonts w:ascii="Times New Roman" w:hAnsi="Times New Roman"/>
                <w:sz w:val="24"/>
                <w:szCs w:val="24"/>
              </w:rPr>
              <w:t>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0B1B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2017-11-15T11:53:00Z</dcterms:modified>
</cp:coreProperties>
</file>