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0291">
        <w:rPr>
          <w:b/>
          <w:sz w:val="26"/>
          <w:szCs w:val="26"/>
        </w:rPr>
        <w:tab/>
      </w:r>
      <w:r w:rsidR="00E60291">
        <w:rPr>
          <w:b/>
          <w:sz w:val="26"/>
          <w:szCs w:val="26"/>
        </w:rPr>
        <w:tab/>
      </w:r>
      <w:r w:rsidR="00E60291">
        <w:rPr>
          <w:b/>
          <w:sz w:val="26"/>
          <w:szCs w:val="26"/>
        </w:rPr>
        <w:tab/>
      </w:r>
      <w:r w:rsidR="00E60291">
        <w:rPr>
          <w:b/>
          <w:sz w:val="26"/>
          <w:szCs w:val="26"/>
        </w:rPr>
        <w:tab/>
        <w:t>01 июня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E60291">
        <w:rPr>
          <w:b/>
          <w:sz w:val="26"/>
          <w:szCs w:val="26"/>
          <w:lang w:val="en-US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E60291" w:rsidRPr="00E60291">
              <w:t>емкостей поз. Е-3, Е-4 для тит. 351/4</w:t>
            </w:r>
            <w:r w:rsidR="00094B6F">
              <w:t xml:space="preserve"> </w:t>
            </w:r>
            <w:r w:rsidRPr="00912D34">
              <w:t>(ПДО №</w:t>
            </w:r>
            <w:r w:rsidR="00E60291">
              <w:t>454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E60291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E60291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E60291">
              <w:t>емкостей поз. Е-3, Е-4 для тит. 351/4</w:t>
            </w:r>
            <w:r>
              <w:rPr>
                <w:color w:val="000000"/>
              </w:rPr>
              <w:t xml:space="preserve"> (ПДО №454-СС-2016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0291" w:rsidRPr="00E60291" w:rsidRDefault="00C007EA" w:rsidP="00E6029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E60291" w:rsidRPr="00E60291">
              <w:rPr>
                <w:rFonts w:ascii="Times New Roman" w:hAnsi="Times New Roman"/>
                <w:sz w:val="24"/>
                <w:szCs w:val="24"/>
              </w:rPr>
              <w:t>емкостей поз. Е-3, Е-4 для тит. 351/4 ОАО «Славнефть-ЯНОС» на условиях, указанных в сводной таблице Оферт Претендентов (приложение №1) следующих контрагентов:</w:t>
            </w:r>
          </w:p>
          <w:p w:rsidR="0027590D" w:rsidRPr="00620C62" w:rsidRDefault="00E60291" w:rsidP="00E60291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1,2 </w:t>
            </w:r>
            <w:bookmarkStart w:id="3" w:name="_GoBack"/>
            <w:bookmarkEnd w:id="3"/>
            <w:r w:rsidRPr="00E60291">
              <w:rPr>
                <w:rFonts w:ascii="Times New Roman" w:hAnsi="Times New Roman"/>
                <w:sz w:val="24"/>
                <w:szCs w:val="24"/>
              </w:rPr>
              <w:t>ООО «Техноцентр-Нефтемаш»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0291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2017-11-16T12:37:00Z</dcterms:modified>
</cp:coreProperties>
</file>