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53690B">
        <w:rPr>
          <w:b/>
          <w:sz w:val="26"/>
          <w:szCs w:val="26"/>
        </w:rPr>
        <w:t>11</w:t>
      </w:r>
      <w:r w:rsidR="00A847E3">
        <w:rPr>
          <w:b/>
          <w:sz w:val="26"/>
          <w:szCs w:val="26"/>
        </w:rPr>
        <w:t xml:space="preserve"> </w:t>
      </w:r>
      <w:r w:rsidR="0053690B">
        <w:rPr>
          <w:b/>
          <w:sz w:val="26"/>
          <w:szCs w:val="26"/>
        </w:rPr>
        <w:t>мая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53690B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53690B" w:rsidRPr="0053690B">
              <w:t>горелочных устройств для технологических объектов ОАО «Славнефть-ЯНОС»</w:t>
            </w:r>
            <w:r w:rsidR="00094B6F">
              <w:t xml:space="preserve"> </w:t>
            </w:r>
            <w:r w:rsidRPr="00912D34">
              <w:t>(ПДО №</w:t>
            </w:r>
            <w:r w:rsidR="0053690B">
              <w:t>14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53690B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53690B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53690B">
              <w:t>горелочных устройств для технологических объектов ОАО «Славнефть-ЯНОС»</w:t>
            </w:r>
            <w:r>
              <w:rPr>
                <w:color w:val="000000"/>
              </w:rPr>
              <w:t xml:space="preserve"> (ПДО №14-СС-2017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53690B" w:rsidRPr="0053690B">
              <w:rPr>
                <w:rFonts w:ascii="Times New Roman" w:eastAsia="Times New Roman" w:hAnsi="Times New Roman"/>
                <w:lang w:eastAsia="ru-RU"/>
              </w:rPr>
              <w:t>Признать тендер по ПДО №14-СС-2017 на поставку горелочных устройств для технологических объектов ОАО «Славнефть-ЯНОС» несостоявшимся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3690B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2018-03-28T08:44:00Z</dcterms:modified>
</cp:coreProperties>
</file>