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2B094A" w:rsidRDefault="00C007EA" w:rsidP="008D12C4">
      <w:pPr>
        <w:rPr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443E5F" w:rsidRPr="002B094A">
        <w:rPr>
          <w:sz w:val="26"/>
          <w:szCs w:val="26"/>
        </w:rPr>
        <w:t>8 ию</w:t>
      </w:r>
      <w:r w:rsidR="002B094A" w:rsidRPr="002B094A">
        <w:rPr>
          <w:sz w:val="26"/>
          <w:szCs w:val="26"/>
        </w:rPr>
        <w:t>ня</w:t>
      </w:r>
      <w:r w:rsidR="00443E5F" w:rsidRPr="002B094A">
        <w:rPr>
          <w:sz w:val="26"/>
          <w:szCs w:val="26"/>
        </w:rPr>
        <w:t xml:space="preserve"> </w:t>
      </w:r>
      <w:r w:rsidRPr="002B094A">
        <w:rPr>
          <w:sz w:val="26"/>
          <w:szCs w:val="26"/>
        </w:rPr>
        <w:t>201</w:t>
      </w:r>
      <w:r w:rsidR="00863844" w:rsidRPr="002B094A">
        <w:rPr>
          <w:sz w:val="26"/>
          <w:szCs w:val="26"/>
        </w:rPr>
        <w:t>7</w:t>
      </w:r>
      <w:r w:rsidRPr="002B094A">
        <w:rPr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443E5F" w:rsidRPr="00443E5F" w:rsidRDefault="00CC60FB" w:rsidP="00443E5F">
            <w:pPr>
              <w:ind w:firstLine="720"/>
              <w:jc w:val="both"/>
              <w:rPr>
                <w:b/>
                <w:u w:val="single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2B094A">
              <w:t>газоаналитического</w:t>
            </w:r>
            <w:r w:rsidR="00863844" w:rsidRPr="00863844">
              <w:rPr>
                <w:b/>
              </w:rPr>
              <w:t xml:space="preserve"> оборудования </w:t>
            </w:r>
            <w:r w:rsidR="00863844" w:rsidRPr="00863844">
              <w:t>для технологических объектов завода</w:t>
            </w:r>
          </w:p>
          <w:p w:rsidR="00775C1B" w:rsidRPr="00620C62" w:rsidRDefault="00443E5F" w:rsidP="002B094A">
            <w:pPr>
              <w:ind w:firstLine="720"/>
              <w:jc w:val="both"/>
              <w:rPr>
                <w:rFonts w:cs="Arial"/>
              </w:rPr>
            </w:pPr>
            <w:r w:rsidRPr="00443E5F">
              <w:t xml:space="preserve"> </w:t>
            </w:r>
            <w:r w:rsidR="00CC60FB" w:rsidRPr="00912D34">
              <w:t>(ПДО №</w:t>
            </w:r>
            <w:r w:rsidR="002B094A">
              <w:t>20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С-201</w:t>
            </w:r>
            <w:r w:rsidR="002B094A">
              <w:t>7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2B094A" w:rsidRPr="002B094A" w:rsidRDefault="00CC60FB" w:rsidP="002B094A">
            <w:pPr>
              <w:spacing w:before="120" w:after="120"/>
              <w:ind w:firstLine="709"/>
              <w:jc w:val="both"/>
              <w:rPr>
                <w:b/>
                <w:color w:val="000000"/>
                <w:u w:val="single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2A544F" w:rsidRPr="002A544F">
              <w:rPr>
                <w:color w:val="000000"/>
              </w:rPr>
              <w:t xml:space="preserve"> </w:t>
            </w:r>
            <w:r w:rsidR="002B094A" w:rsidRPr="002B094A">
              <w:rPr>
                <w:b/>
                <w:color w:val="000000"/>
              </w:rPr>
              <w:t>газоаналитического оборудования для технологических объектов завода</w:t>
            </w:r>
          </w:p>
          <w:p w:rsidR="00775C1B" w:rsidRPr="00620C62" w:rsidRDefault="002B094A" w:rsidP="002B094A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2B094A">
              <w:rPr>
                <w:b/>
                <w:color w:val="000000"/>
              </w:rPr>
              <w:t xml:space="preserve"> (ПДО №20-СС-2017).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94A" w:rsidRPr="002B094A" w:rsidRDefault="00C007EA" w:rsidP="002B094A">
            <w:pPr>
              <w:pStyle w:val="ad"/>
              <w:spacing w:before="120" w:after="120"/>
              <w:rPr>
                <w:b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>
              <w:rPr>
                <w:rFonts w:ascii="Times New Roman" w:hAnsi="Times New Roman"/>
                <w:sz w:val="24"/>
                <w:szCs w:val="24"/>
              </w:rPr>
              <w:t xml:space="preserve"> поставку </w:t>
            </w:r>
            <w:r w:rsidR="002B094A" w:rsidRPr="002B094A">
              <w:rPr>
                <w:b/>
              </w:rPr>
              <w:t>газоаналитического оборудования для технологических объектов завода</w:t>
            </w:r>
          </w:p>
          <w:p w:rsidR="003D76EE" w:rsidRDefault="002B094A" w:rsidP="002B094A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94A">
              <w:rPr>
                <w:b/>
              </w:rPr>
              <w:t xml:space="preserve"> (ПДО №20-СС-2017)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признат</w:t>
            </w:r>
            <w:r w:rsidR="00500B7C">
              <w:rPr>
                <w:rFonts w:ascii="Times New Roman" w:hAnsi="Times New Roman"/>
                <w:sz w:val="24"/>
                <w:szCs w:val="24"/>
              </w:rPr>
              <w:t>ь</w:t>
            </w:r>
            <w:r w:rsidR="003D76E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D76EE" w:rsidRDefault="003D76EE" w:rsidP="003D76E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позициям 1</w:t>
            </w:r>
            <w:r w:rsidR="002B094A">
              <w:rPr>
                <w:rFonts w:ascii="Times New Roman" w:hAnsi="Times New Roman"/>
                <w:sz w:val="24"/>
                <w:szCs w:val="24"/>
              </w:rPr>
              <w:t xml:space="preserve"> ФГУП «СПО «Аналитприбор</w:t>
            </w:r>
            <w:r w:rsidR="002A544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76EE" w:rsidRDefault="003D76EE" w:rsidP="003D76E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позициям 2</w:t>
            </w:r>
            <w:r w:rsidR="002B094A">
              <w:rPr>
                <w:rFonts w:ascii="Times New Roman" w:hAnsi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094A">
              <w:rPr>
                <w:rFonts w:ascii="Times New Roman" w:hAnsi="Times New Roman"/>
                <w:sz w:val="24"/>
                <w:szCs w:val="24"/>
              </w:rPr>
              <w:t>«Севзапкомплектавтоматика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7590D" w:rsidRPr="00620C62" w:rsidRDefault="003D76EE" w:rsidP="002B094A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позициям</w:t>
            </w:r>
            <w:r w:rsidR="002B0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094A">
              <w:rPr>
                <w:rFonts w:ascii="Times New Roman" w:hAnsi="Times New Roman"/>
                <w:sz w:val="24"/>
                <w:szCs w:val="24"/>
              </w:rPr>
              <w:t xml:space="preserve"> ООО «ПТО Пожтехсервис» 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7590D"/>
    <w:rsid w:val="002A544F"/>
    <w:rsid w:val="002B094A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63844"/>
    <w:rsid w:val="008D12C4"/>
    <w:rsid w:val="008D3280"/>
    <w:rsid w:val="00912D34"/>
    <w:rsid w:val="00923470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20</cp:revision>
  <cp:lastPrinted>2014-10-02T07:48:00Z</cp:lastPrinted>
  <dcterms:created xsi:type="dcterms:W3CDTF">2014-10-02T08:02:00Z</dcterms:created>
  <dcterms:modified xsi:type="dcterms:W3CDTF">2017-06-19T08:59:00Z</dcterms:modified>
</cp:coreProperties>
</file>