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 xml:space="preserve">Выписка из протокола </w:t>
      </w:r>
      <w:r w:rsidR="00717B35">
        <w:rPr>
          <w:b/>
          <w:sz w:val="26"/>
          <w:szCs w:val="26"/>
          <w:lang w:val="ru-RU"/>
        </w:rPr>
        <w:t>за</w:t>
      </w:r>
      <w:bookmarkStart w:id="3" w:name="_GoBack"/>
      <w:bookmarkEnd w:id="3"/>
      <w:r w:rsidRPr="001D33A7">
        <w:rPr>
          <w:b/>
          <w:sz w:val="26"/>
          <w:szCs w:val="26"/>
          <w:lang w:val="ru-RU"/>
        </w:rPr>
        <w:t>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3B3DE0">
        <w:rPr>
          <w:b/>
          <w:sz w:val="26"/>
          <w:szCs w:val="26"/>
        </w:rPr>
        <w:t>31</w:t>
      </w:r>
      <w:r w:rsidRPr="001D33A7">
        <w:rPr>
          <w:b/>
          <w:sz w:val="26"/>
          <w:szCs w:val="26"/>
        </w:rPr>
        <w:t xml:space="preserve"> </w:t>
      </w:r>
      <w:r w:rsidR="003B3DE0">
        <w:rPr>
          <w:b/>
          <w:sz w:val="26"/>
          <w:szCs w:val="26"/>
        </w:rPr>
        <w:t>дека</w:t>
      </w:r>
      <w:r w:rsidR="00CC60FB">
        <w:rPr>
          <w:b/>
          <w:sz w:val="26"/>
          <w:szCs w:val="26"/>
        </w:rPr>
        <w:t>бря</w:t>
      </w:r>
      <w:r w:rsidRPr="001D33A7">
        <w:rPr>
          <w:b/>
          <w:sz w:val="26"/>
          <w:szCs w:val="26"/>
        </w:rPr>
        <w:t xml:space="preserve"> 2014г.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3B3DE0">
            <w:pPr>
              <w:spacing w:before="120" w:after="120"/>
              <w:ind w:firstLine="709"/>
              <w:jc w:val="both"/>
              <w:rPr>
                <w:rFonts w:cs="Arial"/>
              </w:rPr>
            </w:pPr>
            <w:r w:rsidRPr="00CC60FB">
              <w:t>Выбор победителя  «</w:t>
            </w:r>
            <w:r w:rsidR="00213509">
              <w:t>Поставка тканей</w:t>
            </w:r>
            <w:r w:rsidR="003B3DE0">
              <w:t>, специальных обтирочных материалов</w:t>
            </w:r>
            <w:r w:rsidRPr="00CC60FB">
              <w:t>»</w:t>
            </w:r>
            <w:r>
              <w:t xml:space="preserve"> </w:t>
            </w:r>
            <w:r w:rsidRPr="00CC60FB">
              <w:t>(ПДО №</w:t>
            </w:r>
            <w:r w:rsidR="003B3DE0">
              <w:t>566</w:t>
            </w:r>
            <w:r w:rsidRPr="00CC60FB">
              <w:t>-</w:t>
            </w:r>
            <w:r w:rsidR="003B3DE0">
              <w:t>С</w:t>
            </w:r>
            <w:r w:rsidRPr="00CC60FB">
              <w:t>С-2014)</w:t>
            </w:r>
            <w: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 вопросу №1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C007EA">
            <w:pPr>
              <w:rPr>
                <w:rFonts w:cs="Arial"/>
                <w:szCs w:val="22"/>
              </w:rPr>
            </w:pPr>
            <w:r>
              <w:t>Заявка на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CC60FB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CC60FB">
              <w:t xml:space="preserve">Выбор победителя </w:t>
            </w:r>
            <w:r w:rsidR="003B3DE0">
              <w:t>Поставка тканей, специальных обтирочных материалов</w:t>
            </w:r>
            <w:r w:rsidR="003B3DE0" w:rsidRPr="00CC60FB">
              <w:t>»</w:t>
            </w:r>
            <w:r w:rsidR="003B3DE0">
              <w:t xml:space="preserve"> </w:t>
            </w:r>
            <w:r w:rsidR="003B3DE0" w:rsidRPr="00CC60FB">
              <w:t>(ПДО №</w:t>
            </w:r>
            <w:r w:rsidR="003B3DE0">
              <w:t>566</w:t>
            </w:r>
            <w:r w:rsidR="003B3DE0" w:rsidRPr="00CC60FB">
              <w:t>-</w:t>
            </w:r>
            <w:r w:rsidR="003B3DE0">
              <w:t>С</w:t>
            </w:r>
            <w:r w:rsidR="003B3DE0" w:rsidRPr="00CC60FB">
              <w:t>С-2014)</w:t>
            </w:r>
            <w:r w:rsidR="003B3DE0"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B3DE0" w:rsidRPr="00717B35" w:rsidRDefault="00C007EA" w:rsidP="003B3DE0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717B35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717B35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717B35">
              <w:rPr>
                <w:rFonts w:ascii="Times New Roman" w:hAnsi="Times New Roman"/>
                <w:sz w:val="24"/>
                <w:szCs w:val="24"/>
              </w:rPr>
              <w:t>а</w:t>
            </w:r>
            <w:r w:rsidRPr="00717B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3DE0" w:rsidRPr="00717B35">
              <w:rPr>
                <w:rFonts w:ascii="Times New Roman" w:hAnsi="Times New Roman"/>
                <w:sz w:val="24"/>
                <w:szCs w:val="24"/>
              </w:rPr>
              <w:t>Поставка тканей, специальных обтирочных материалов» (ПДО №566-СС-2014)</w:t>
            </w:r>
            <w:r w:rsidR="00CC60FB" w:rsidRPr="00717B35">
              <w:rPr>
                <w:rFonts w:ascii="Times New Roman" w:hAnsi="Times New Roman"/>
                <w:sz w:val="24"/>
                <w:szCs w:val="24"/>
              </w:rPr>
              <w:t xml:space="preserve"> признать ООО «</w:t>
            </w:r>
            <w:r w:rsidR="003B3DE0" w:rsidRPr="00717B35">
              <w:rPr>
                <w:rFonts w:ascii="Times New Roman" w:hAnsi="Times New Roman"/>
                <w:sz w:val="24"/>
                <w:szCs w:val="24"/>
              </w:rPr>
              <w:t>ТекстильЭксп</w:t>
            </w:r>
            <w:r w:rsidR="00CC60FB" w:rsidRPr="00717B35">
              <w:rPr>
                <w:rFonts w:ascii="Times New Roman" w:hAnsi="Times New Roman"/>
                <w:sz w:val="24"/>
                <w:szCs w:val="24"/>
              </w:rPr>
              <w:t>»</w:t>
            </w:r>
            <w:r w:rsidR="00717B35" w:rsidRPr="00717B35">
              <w:rPr>
                <w:rFonts w:ascii="Times New Roman" w:hAnsi="Times New Roman"/>
                <w:sz w:val="24"/>
                <w:szCs w:val="24"/>
              </w:rPr>
              <w:t xml:space="preserve"> по позиции 4;</w:t>
            </w:r>
          </w:p>
          <w:p w:rsidR="003B3DE0" w:rsidRPr="00717B35" w:rsidRDefault="003B3DE0" w:rsidP="003B3DE0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B35">
              <w:rPr>
                <w:rFonts w:ascii="Times New Roman" w:hAnsi="Times New Roman"/>
                <w:sz w:val="24"/>
                <w:szCs w:val="24"/>
              </w:rPr>
              <w:t>ООО «Деметра»</w:t>
            </w:r>
            <w:r w:rsidR="00717B35" w:rsidRPr="00717B35">
              <w:rPr>
                <w:rFonts w:ascii="Times New Roman" w:hAnsi="Times New Roman"/>
                <w:sz w:val="24"/>
                <w:szCs w:val="24"/>
              </w:rPr>
              <w:t xml:space="preserve"> по позиции 9; </w:t>
            </w:r>
          </w:p>
          <w:p w:rsidR="003B3DE0" w:rsidRPr="00717B35" w:rsidRDefault="003B3DE0" w:rsidP="003B3DE0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B35">
              <w:rPr>
                <w:rFonts w:ascii="Times New Roman" w:hAnsi="Times New Roman"/>
                <w:sz w:val="24"/>
                <w:szCs w:val="24"/>
              </w:rPr>
              <w:t>ООО «Комснаб 76»</w:t>
            </w:r>
            <w:r w:rsidR="00717B35" w:rsidRPr="00717B35">
              <w:rPr>
                <w:rFonts w:ascii="Times New Roman" w:hAnsi="Times New Roman"/>
                <w:sz w:val="24"/>
                <w:szCs w:val="24"/>
              </w:rPr>
              <w:t xml:space="preserve"> по позициям </w:t>
            </w:r>
            <w:r w:rsidR="00717B35" w:rsidRPr="00717B35">
              <w:rPr>
                <w:rFonts w:ascii="Times New Roman" w:hAnsi="Times New Roman"/>
                <w:sz w:val="24"/>
                <w:szCs w:val="24"/>
              </w:rPr>
              <w:t>13,16</w:t>
            </w:r>
            <w:r w:rsidR="00717B35" w:rsidRPr="00717B3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B3DE0" w:rsidRPr="00717B35" w:rsidRDefault="003B3DE0" w:rsidP="003B3DE0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B35">
              <w:rPr>
                <w:rFonts w:ascii="Times New Roman" w:hAnsi="Times New Roman"/>
                <w:sz w:val="24"/>
                <w:szCs w:val="24"/>
              </w:rPr>
              <w:t>ООО «ТехТекстиль»</w:t>
            </w:r>
            <w:r w:rsidR="00717B35" w:rsidRPr="00717B35">
              <w:rPr>
                <w:rFonts w:ascii="Times New Roman" w:hAnsi="Times New Roman"/>
                <w:sz w:val="24"/>
                <w:szCs w:val="24"/>
              </w:rPr>
              <w:t xml:space="preserve"> по позициям </w:t>
            </w:r>
            <w:r w:rsidR="00717B35" w:rsidRPr="00717B35">
              <w:rPr>
                <w:rFonts w:ascii="Times New Roman" w:hAnsi="Times New Roman"/>
                <w:sz w:val="24"/>
                <w:szCs w:val="24"/>
              </w:rPr>
              <w:t>2,3,5,11,14,15</w:t>
            </w:r>
            <w:r w:rsidR="00717B35" w:rsidRPr="00717B3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B3DE0" w:rsidRPr="00717B35" w:rsidRDefault="003B3DE0" w:rsidP="003B3DE0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B35">
              <w:rPr>
                <w:rFonts w:ascii="Times New Roman" w:hAnsi="Times New Roman"/>
                <w:sz w:val="24"/>
                <w:szCs w:val="24"/>
              </w:rPr>
              <w:t>ООО Компания «СВТРЕЙД»</w:t>
            </w:r>
            <w:r w:rsidR="00717B35" w:rsidRPr="00717B35">
              <w:rPr>
                <w:rFonts w:ascii="Times New Roman" w:hAnsi="Times New Roman"/>
                <w:sz w:val="24"/>
                <w:szCs w:val="24"/>
              </w:rPr>
              <w:t xml:space="preserve"> по позициям </w:t>
            </w:r>
            <w:r w:rsidR="00717B35" w:rsidRPr="00717B35">
              <w:rPr>
                <w:rFonts w:ascii="Times New Roman" w:hAnsi="Times New Roman"/>
                <w:sz w:val="24"/>
                <w:szCs w:val="24"/>
              </w:rPr>
              <w:t>1,6,7,8</w:t>
            </w:r>
            <w:r w:rsidR="00717B35" w:rsidRPr="00717B35">
              <w:rPr>
                <w:rFonts w:ascii="Times New Roman" w:hAnsi="Times New Roman"/>
                <w:sz w:val="24"/>
                <w:szCs w:val="24"/>
              </w:rPr>
              <w:t>,10.</w:t>
            </w:r>
          </w:p>
          <w:p w:rsidR="00775C1B" w:rsidRPr="00620C62" w:rsidRDefault="00CC60FB" w:rsidP="003B3DE0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52" w:rsidRDefault="00B05052">
      <w:r>
        <w:separator/>
      </w:r>
    </w:p>
  </w:endnote>
  <w:endnote w:type="continuationSeparator" w:id="0">
    <w:p w:rsidR="00B05052" w:rsidRDefault="00B0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52" w:rsidRDefault="00B05052">
      <w:r>
        <w:separator/>
      </w:r>
    </w:p>
  </w:footnote>
  <w:footnote w:type="continuationSeparator" w:id="0">
    <w:p w:rsidR="00B05052" w:rsidRDefault="00B05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1D33A7"/>
    <w:rsid w:val="00213509"/>
    <w:rsid w:val="002C55B9"/>
    <w:rsid w:val="003612E2"/>
    <w:rsid w:val="00384189"/>
    <w:rsid w:val="003B3DE0"/>
    <w:rsid w:val="005505CE"/>
    <w:rsid w:val="0066316F"/>
    <w:rsid w:val="00670316"/>
    <w:rsid w:val="006D51FA"/>
    <w:rsid w:val="00717B35"/>
    <w:rsid w:val="007556F7"/>
    <w:rsid w:val="00775C1B"/>
    <w:rsid w:val="00855F44"/>
    <w:rsid w:val="008D12C4"/>
    <w:rsid w:val="008D3280"/>
    <w:rsid w:val="00923470"/>
    <w:rsid w:val="00B05052"/>
    <w:rsid w:val="00B06ECF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5</cp:revision>
  <cp:lastPrinted>2014-10-02T07:48:00Z</cp:lastPrinted>
  <dcterms:created xsi:type="dcterms:W3CDTF">2014-10-02T08:02:00Z</dcterms:created>
  <dcterms:modified xsi:type="dcterms:W3CDTF">2015-01-05T10:04:00Z</dcterms:modified>
</cp:coreProperties>
</file>