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674C13">
        <w:rPr>
          <w:b/>
          <w:sz w:val="26"/>
          <w:szCs w:val="26"/>
          <w:lang w:val="ru-RU"/>
        </w:rPr>
        <w:t>зао</w:t>
      </w:r>
      <w:r w:rsidRPr="001D33A7">
        <w:rPr>
          <w:b/>
          <w:sz w:val="26"/>
          <w:szCs w:val="26"/>
          <w:lang w:val="ru-RU"/>
        </w:rPr>
        <w:t>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674C13">
        <w:rPr>
          <w:b/>
          <w:sz w:val="26"/>
          <w:szCs w:val="26"/>
        </w:rPr>
        <w:t xml:space="preserve">        </w:t>
      </w:r>
      <w:bookmarkStart w:id="3" w:name="_GoBack"/>
      <w:bookmarkEnd w:id="3"/>
      <w:r w:rsidR="00674C13">
        <w:rPr>
          <w:b/>
          <w:sz w:val="26"/>
          <w:szCs w:val="26"/>
        </w:rPr>
        <w:t>18 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527B21" w:rsidP="008B0DD5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1">
              <w:rPr>
                <w:rFonts w:ascii="Times New Roman" w:hAnsi="Times New Roman"/>
                <w:sz w:val="24"/>
                <w:szCs w:val="24"/>
              </w:rPr>
              <w:t>Выбор победителя тендера  «</w:t>
            </w:r>
            <w:r w:rsidR="001323ED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674C13" w:rsidRPr="00674C13">
              <w:rPr>
                <w:rFonts w:ascii="Times New Roman" w:hAnsi="Times New Roman"/>
                <w:sz w:val="24"/>
              </w:rPr>
              <w:t>фильтрующих элементов</w:t>
            </w:r>
            <w:r w:rsidR="00674C13">
              <w:rPr>
                <w:rFonts w:ascii="Times New Roman" w:hAnsi="Times New Roman"/>
                <w:sz w:val="24"/>
              </w:rPr>
              <w:t>»</w:t>
            </w:r>
            <w:r w:rsidR="00674C13" w:rsidRPr="00674C13">
              <w:rPr>
                <w:rFonts w:ascii="Times New Roman" w:hAnsi="Times New Roman"/>
                <w:sz w:val="24"/>
              </w:rPr>
              <w:t xml:space="preserve"> </w:t>
            </w:r>
            <w:r w:rsidR="00674C13" w:rsidRPr="00674C13">
              <w:rPr>
                <w:rFonts w:ascii="Times New Roman" w:hAnsi="Times New Roman"/>
                <w:sz w:val="28"/>
                <w:szCs w:val="24"/>
              </w:rPr>
              <w:t>(ПДО 538-СС-2014 от 08.10.2014 г.)</w:t>
            </w: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8B0DD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27B21">
              <w:t>Выбор победителя тендера на  «</w:t>
            </w:r>
            <w:r w:rsidR="001323ED">
              <w:t xml:space="preserve">Поставку </w:t>
            </w:r>
            <w:r w:rsidR="00674C13">
              <w:t>фильтрующих элементов</w:t>
            </w:r>
            <w:r w:rsidR="00674C13">
              <w:t>»</w:t>
            </w:r>
            <w:r w:rsidR="00674C13">
              <w:t xml:space="preserve"> </w:t>
            </w:r>
            <w:r w:rsidR="00674C13" w:rsidRPr="00527B21">
              <w:t xml:space="preserve">(ПДО </w:t>
            </w:r>
            <w:r w:rsidR="00674C13">
              <w:t>538-СС</w:t>
            </w:r>
            <w:r w:rsidR="00674C13" w:rsidRPr="00527B21">
              <w:t>-2014</w:t>
            </w:r>
            <w:r w:rsidR="00674C13">
              <w:t xml:space="preserve"> от 08.10.2014 г.</w:t>
            </w:r>
            <w:r w:rsidR="00674C13" w:rsidRPr="00CC60FB">
              <w:t>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4C13" w:rsidRDefault="00674C13" w:rsidP="00674C13">
            <w:pPr>
              <w:numPr>
                <w:ilvl w:val="0"/>
                <w:numId w:val="17"/>
              </w:numPr>
              <w:spacing w:line="276" w:lineRule="auto"/>
              <w:ind w:left="541" w:hanging="426"/>
              <w:jc w:val="both"/>
            </w:pPr>
            <w:r>
              <w:t xml:space="preserve">Выбрать победителем на поставку фильтрующих элементов </w:t>
            </w:r>
            <w:r w:rsidRPr="00527B21">
              <w:t xml:space="preserve">(ПДО </w:t>
            </w:r>
            <w:r>
              <w:t>538-СС</w:t>
            </w:r>
            <w:r w:rsidRPr="00527B21">
              <w:t>-2014</w:t>
            </w:r>
            <w:r>
              <w:t xml:space="preserve"> от 08.10.2014 г.</w:t>
            </w:r>
            <w:r w:rsidRPr="00CC60FB">
              <w:t>)</w:t>
            </w:r>
            <w:r>
              <w:t xml:space="preserve"> </w:t>
            </w:r>
            <w:r>
              <w:t>по критериям минимальной цены и срокам поставки следующих контрагентов:</w:t>
            </w:r>
          </w:p>
          <w:p w:rsidR="00674C13" w:rsidRDefault="00674C13" w:rsidP="00674C13">
            <w:pPr>
              <w:spacing w:line="276" w:lineRule="auto"/>
              <w:ind w:left="682" w:hanging="141"/>
              <w:jc w:val="both"/>
            </w:pPr>
            <w:r>
              <w:t>по позициям:  - 1, 2, 3 – ООО «</w:t>
            </w:r>
            <w:proofErr w:type="spellStart"/>
            <w:r>
              <w:t>ДиВ-Энерго</w:t>
            </w:r>
            <w:proofErr w:type="spellEnd"/>
            <w:r>
              <w:t>», г. Москва</w:t>
            </w:r>
          </w:p>
          <w:p w:rsidR="00674C13" w:rsidRDefault="00674C13" w:rsidP="00674C13">
            <w:pPr>
              <w:spacing w:line="276" w:lineRule="auto"/>
              <w:ind w:left="682" w:hanging="141"/>
              <w:jc w:val="both"/>
            </w:pPr>
            <w:r>
              <w:t xml:space="preserve">                          - 4, 5, 6, 8 – ООО «</w:t>
            </w:r>
            <w:proofErr w:type="spellStart"/>
            <w:r>
              <w:t>Глобал</w:t>
            </w:r>
            <w:proofErr w:type="spellEnd"/>
            <w:r>
              <w:t xml:space="preserve"> Трейд», г. Ярославль</w:t>
            </w:r>
          </w:p>
          <w:p w:rsidR="00674C13" w:rsidRPr="001323ED" w:rsidRDefault="00674C13" w:rsidP="00674C13">
            <w:pPr>
              <w:tabs>
                <w:tab w:val="left" w:pos="567"/>
                <w:tab w:val="left" w:pos="3544"/>
              </w:tabs>
              <w:ind w:firstLine="426"/>
              <w:jc w:val="both"/>
              <w:rPr>
                <w:rFonts w:cs="Arial"/>
              </w:rPr>
            </w:pPr>
            <w:r>
              <w:t xml:space="preserve">                          - 7 – ООО «К.Т.Р. ИНЖИНИРИНГ», г. Пермь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674C13">
            <w:pPr>
              <w:spacing w:before="240"/>
              <w:ind w:left="55" w:firstLine="184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FE" w:rsidRDefault="00644AFE">
      <w:r>
        <w:separator/>
      </w:r>
    </w:p>
  </w:endnote>
  <w:endnote w:type="continuationSeparator" w:id="0">
    <w:p w:rsidR="00644AFE" w:rsidRDefault="0064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FE" w:rsidRDefault="00644AFE">
      <w:r>
        <w:separator/>
      </w:r>
    </w:p>
  </w:footnote>
  <w:footnote w:type="continuationSeparator" w:id="0">
    <w:p w:rsidR="00644AFE" w:rsidRDefault="0064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770E9"/>
    <w:multiLevelType w:val="hybridMultilevel"/>
    <w:tmpl w:val="17403352"/>
    <w:lvl w:ilvl="0" w:tplc="05F28C70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6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164A5"/>
    <w:rsid w:val="001323ED"/>
    <w:rsid w:val="001D33A7"/>
    <w:rsid w:val="002C55B9"/>
    <w:rsid w:val="003612E2"/>
    <w:rsid w:val="00384189"/>
    <w:rsid w:val="00527B21"/>
    <w:rsid w:val="005505CE"/>
    <w:rsid w:val="00644AFE"/>
    <w:rsid w:val="0066316F"/>
    <w:rsid w:val="00670316"/>
    <w:rsid w:val="00674C13"/>
    <w:rsid w:val="006D51FA"/>
    <w:rsid w:val="007556F7"/>
    <w:rsid w:val="00775C1B"/>
    <w:rsid w:val="00855F44"/>
    <w:rsid w:val="008B0DD5"/>
    <w:rsid w:val="008B4E8B"/>
    <w:rsid w:val="008D12C4"/>
    <w:rsid w:val="008D3280"/>
    <w:rsid w:val="00923470"/>
    <w:rsid w:val="00AD7F14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D83994"/>
    <w:rsid w:val="00E74B09"/>
    <w:rsid w:val="00EC0764"/>
    <w:rsid w:val="00EE2871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2</cp:revision>
  <cp:lastPrinted>2014-10-02T07:48:00Z</cp:lastPrinted>
  <dcterms:created xsi:type="dcterms:W3CDTF">2014-12-18T09:55:00Z</dcterms:created>
  <dcterms:modified xsi:type="dcterms:W3CDTF">2014-12-18T09:55:00Z</dcterms:modified>
</cp:coreProperties>
</file>