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CC60FB">
        <w:rPr>
          <w:b/>
          <w:sz w:val="26"/>
          <w:szCs w:val="26"/>
        </w:rPr>
        <w:t>1</w:t>
      </w:r>
      <w:r w:rsidR="00B13A37">
        <w:rPr>
          <w:b/>
          <w:sz w:val="26"/>
          <w:szCs w:val="26"/>
        </w:rPr>
        <w:t>9</w:t>
      </w:r>
      <w:r w:rsidRPr="001D33A7">
        <w:rPr>
          <w:b/>
          <w:sz w:val="26"/>
          <w:szCs w:val="26"/>
        </w:rPr>
        <w:t xml:space="preserve"> </w:t>
      </w:r>
      <w:r w:rsidR="00B13A37">
        <w:rPr>
          <w:b/>
          <w:sz w:val="26"/>
          <w:szCs w:val="26"/>
        </w:rPr>
        <w:t>февраля</w:t>
      </w:r>
      <w:r w:rsidRPr="001D33A7">
        <w:rPr>
          <w:b/>
          <w:sz w:val="26"/>
          <w:szCs w:val="26"/>
        </w:rPr>
        <w:t xml:space="preserve"> 201</w:t>
      </w:r>
      <w:r w:rsidR="00B13A37">
        <w:rPr>
          <w:b/>
          <w:sz w:val="26"/>
          <w:szCs w:val="26"/>
        </w:rPr>
        <w:t>5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B13A37">
            <w:pPr>
              <w:spacing w:before="120" w:after="120"/>
              <w:ind w:firstLine="709"/>
              <w:jc w:val="both"/>
              <w:rPr>
                <w:rFonts w:cs="Arial"/>
              </w:rPr>
            </w:pPr>
            <w:r w:rsidRPr="00CC60FB">
              <w:t xml:space="preserve">Выбор победителя на </w:t>
            </w:r>
            <w:r w:rsidR="00B13A37">
              <w:t>поставку  оборудования связи (</w:t>
            </w:r>
            <w:r w:rsidRPr="00CC60FB">
              <w:t>ПДО №</w:t>
            </w:r>
            <w:r w:rsidR="00B13A37">
              <w:t>633</w:t>
            </w:r>
            <w:r w:rsidRPr="00CC60FB">
              <w:t>-</w:t>
            </w:r>
            <w:r w:rsidR="00B13A37">
              <w:t>С</w:t>
            </w:r>
            <w:r w:rsidRPr="00CC60FB">
              <w:t>С-2014)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007EA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CC60F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на </w:t>
            </w:r>
            <w:r w:rsidR="00B13A37">
              <w:t>поставку  оборудования связи (</w:t>
            </w:r>
            <w:r w:rsidR="00B13A37" w:rsidRPr="00CC60FB">
              <w:t>ПДО №</w:t>
            </w:r>
            <w:r w:rsidR="00B13A37">
              <w:t>633</w:t>
            </w:r>
            <w:r w:rsidR="00B13A37" w:rsidRPr="00CC60FB">
              <w:t>-</w:t>
            </w:r>
            <w:r w:rsidR="00B13A37">
              <w:t>С</w:t>
            </w:r>
            <w:r w:rsidR="00B13A37" w:rsidRPr="00CC60FB">
              <w:t>С-2014)</w:t>
            </w:r>
            <w:r w:rsidR="00B13A37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3A37" w:rsidRDefault="00C007EA" w:rsidP="00B13A3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B13A37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B13A37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B13A37">
              <w:rPr>
                <w:rFonts w:ascii="Times New Roman" w:hAnsi="Times New Roman"/>
                <w:sz w:val="24"/>
                <w:szCs w:val="24"/>
              </w:rPr>
              <w:t>а</w:t>
            </w:r>
            <w:r w:rsidRPr="00B13A37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B13A37" w:rsidRPr="00B13A37">
              <w:rPr>
                <w:rFonts w:ascii="Times New Roman" w:hAnsi="Times New Roman"/>
                <w:sz w:val="24"/>
                <w:szCs w:val="24"/>
              </w:rPr>
              <w:t>поставку  оборудования связи (ПДО №633-СС-2014)</w:t>
            </w:r>
            <w:r w:rsidR="00CC60FB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B13A3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3A37" w:rsidRDefault="00CC60FB" w:rsidP="00B13A3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3A37">
              <w:rPr>
                <w:rFonts w:ascii="Times New Roman" w:hAnsi="Times New Roman"/>
                <w:sz w:val="24"/>
                <w:szCs w:val="24"/>
              </w:rPr>
              <w:t xml:space="preserve"> по позициям 13-18 </w:t>
            </w: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B13A37">
              <w:rPr>
                <w:rFonts w:ascii="Times New Roman" w:hAnsi="Times New Roman"/>
                <w:sz w:val="24"/>
                <w:szCs w:val="24"/>
              </w:rPr>
              <w:t>7 Микрон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B13A3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3A37" w:rsidRDefault="00CC60FB" w:rsidP="00B13A3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13A37">
              <w:rPr>
                <w:rFonts w:ascii="Times New Roman" w:hAnsi="Times New Roman"/>
                <w:sz w:val="24"/>
                <w:szCs w:val="24"/>
              </w:rPr>
              <w:t xml:space="preserve"> по позициям 1-3,7,11,12 ООО «Компьютеры на Комсомольской»</w:t>
            </w:r>
            <w:r w:rsidR="002404B6">
              <w:rPr>
                <w:rFonts w:ascii="Times New Roman" w:hAnsi="Times New Roman"/>
                <w:sz w:val="24"/>
                <w:szCs w:val="24"/>
              </w:rPr>
              <w:t>;</w:t>
            </w:r>
            <w:bookmarkStart w:id="3" w:name="_GoBack"/>
            <w:bookmarkEnd w:id="3"/>
          </w:p>
          <w:p w:rsidR="00775C1B" w:rsidRPr="00620C62" w:rsidRDefault="00B13A37" w:rsidP="00B13A3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по позициям 4-6,8-10,19-21 тендер считать несостоявшимся.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404B6"/>
    <w:rsid w:val="002C55B9"/>
    <w:rsid w:val="003612E2"/>
    <w:rsid w:val="00384189"/>
    <w:rsid w:val="005505CE"/>
    <w:rsid w:val="0066316F"/>
    <w:rsid w:val="00670316"/>
    <w:rsid w:val="006D51FA"/>
    <w:rsid w:val="007556F7"/>
    <w:rsid w:val="00775C1B"/>
    <w:rsid w:val="00855F44"/>
    <w:rsid w:val="008D12C4"/>
    <w:rsid w:val="008D3280"/>
    <w:rsid w:val="00923470"/>
    <w:rsid w:val="00B05052"/>
    <w:rsid w:val="00B06ECF"/>
    <w:rsid w:val="00B13A37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5</cp:revision>
  <cp:lastPrinted>2014-10-02T07:48:00Z</cp:lastPrinted>
  <dcterms:created xsi:type="dcterms:W3CDTF">2014-10-02T08:02:00Z</dcterms:created>
  <dcterms:modified xsi:type="dcterms:W3CDTF">2015-02-27T05:46:00Z</dcterms:modified>
</cp:coreProperties>
</file>