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EE38D0">
        <w:rPr>
          <w:b/>
          <w:sz w:val="26"/>
          <w:szCs w:val="26"/>
        </w:rPr>
        <w:t>16</w:t>
      </w:r>
      <w:r w:rsidRPr="001D33A7">
        <w:rPr>
          <w:b/>
          <w:sz w:val="26"/>
          <w:szCs w:val="26"/>
        </w:rPr>
        <w:t xml:space="preserve"> </w:t>
      </w:r>
      <w:r w:rsidR="00EE38D0">
        <w:rPr>
          <w:b/>
          <w:sz w:val="26"/>
          <w:szCs w:val="26"/>
        </w:rPr>
        <w:t>июня</w:t>
      </w:r>
      <w:r w:rsidRPr="001D33A7">
        <w:rPr>
          <w:b/>
          <w:sz w:val="26"/>
          <w:szCs w:val="26"/>
        </w:rPr>
        <w:t xml:space="preserve"> 201</w:t>
      </w:r>
      <w:r w:rsidR="0065599F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EE38D0">
        <w:trPr>
          <w:trHeight w:val="389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E38D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EE38D0">
              <w:t>лабораторного оборудования</w:t>
            </w:r>
            <w:r w:rsidR="0065599F" w:rsidRPr="0065599F">
              <w:t xml:space="preserve"> </w:t>
            </w:r>
            <w:r w:rsidRPr="00912D34">
              <w:t>(ПДО №</w:t>
            </w:r>
            <w:r w:rsidR="00EE38D0">
              <w:t>87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65599F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5599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EE38D0" w:rsidRPr="00EE38D0">
              <w:rPr>
                <w:color w:val="000000"/>
              </w:rPr>
              <w:t>лабораторного оборудования (ПДО №87-СС-2016).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38D0" w:rsidRDefault="00C007EA" w:rsidP="0065599F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38D0" w:rsidRPr="00EE38D0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лабораторного оборудования (ПДО №87-СС-2016).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8D0" w:rsidRPr="00912D34">
              <w:rPr>
                <w:rFonts w:ascii="Times New Roman" w:hAnsi="Times New Roman"/>
                <w:sz w:val="24"/>
                <w:szCs w:val="24"/>
              </w:rPr>
              <w:t>П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ризнать</w:t>
            </w:r>
            <w:r w:rsidR="00EE38D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38D0" w:rsidRDefault="00EE38D0" w:rsidP="00EE38D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позиции 2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Аврора</w:t>
            </w:r>
            <w:r w:rsidR="002A544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590D" w:rsidRPr="00620C62" w:rsidRDefault="00EE38D0" w:rsidP="00EE38D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 1,3-11 признать тендер несостоявшимся</w:t>
            </w:r>
            <w:r w:rsidR="0065599F">
              <w:rPr>
                <w:rFonts w:ascii="Times New Roman" w:hAnsi="Times New Roman"/>
                <w:sz w:val="24"/>
                <w:szCs w:val="24"/>
              </w:rPr>
              <w:t>.</w:t>
            </w:r>
            <w:r w:rsidR="0027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65599F" w:rsidP="0065599F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Заместитель </w:t>
            </w:r>
            <w:r w:rsidR="00775C1B">
              <w:rPr>
                <w:rFonts w:cs="Arial"/>
                <w:szCs w:val="22"/>
              </w:rPr>
              <w:t>Руководител</w:t>
            </w:r>
            <w:r>
              <w:rPr>
                <w:rFonts w:cs="Arial"/>
                <w:szCs w:val="22"/>
              </w:rPr>
              <w:t>я</w:t>
            </w:r>
            <w:r w:rsidR="00775C1B"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65599F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</w:t>
            </w:r>
            <w:r w:rsidR="0065599F">
              <w:rPr>
                <w:rFonts w:cs="Arial"/>
                <w:szCs w:val="22"/>
              </w:rPr>
              <w:t>И</w:t>
            </w:r>
            <w:r>
              <w:rPr>
                <w:rFonts w:cs="Arial"/>
                <w:szCs w:val="22"/>
              </w:rPr>
              <w:t xml:space="preserve">. </w:t>
            </w:r>
            <w:r w:rsidR="0065599F">
              <w:rPr>
                <w:rFonts w:cs="Arial"/>
                <w:szCs w:val="22"/>
              </w:rPr>
              <w:t>Фролов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EE38D0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0F" w:rsidRDefault="003B600F">
      <w:r>
        <w:separator/>
      </w:r>
    </w:p>
  </w:endnote>
  <w:endnote w:type="continuationSeparator" w:id="0">
    <w:p w:rsidR="003B600F" w:rsidRDefault="003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0F" w:rsidRDefault="003B600F">
      <w:r>
        <w:separator/>
      </w:r>
    </w:p>
  </w:footnote>
  <w:footnote w:type="continuationSeparator" w:id="0">
    <w:p w:rsidR="003B600F" w:rsidRDefault="003B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5505CE"/>
    <w:rsid w:val="0065599F"/>
    <w:rsid w:val="0066316F"/>
    <w:rsid w:val="00670316"/>
    <w:rsid w:val="006D51FA"/>
    <w:rsid w:val="006F2235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EE38D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12</cp:revision>
  <cp:lastPrinted>2014-10-02T07:48:00Z</cp:lastPrinted>
  <dcterms:created xsi:type="dcterms:W3CDTF">2014-10-02T08:02:00Z</dcterms:created>
  <dcterms:modified xsi:type="dcterms:W3CDTF">2016-06-28T13:24:00Z</dcterms:modified>
</cp:coreProperties>
</file>