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1075AA">
        <w:rPr>
          <w:b/>
          <w:sz w:val="26"/>
          <w:szCs w:val="26"/>
        </w:rPr>
        <w:tab/>
      </w:r>
      <w:r w:rsidR="001075AA">
        <w:rPr>
          <w:b/>
          <w:sz w:val="26"/>
          <w:szCs w:val="26"/>
        </w:rPr>
        <w:tab/>
      </w:r>
      <w:r w:rsidR="001075AA">
        <w:rPr>
          <w:b/>
          <w:sz w:val="26"/>
          <w:szCs w:val="26"/>
        </w:rPr>
        <w:tab/>
      </w:r>
      <w:r w:rsidR="001075AA">
        <w:rPr>
          <w:b/>
          <w:sz w:val="26"/>
          <w:szCs w:val="26"/>
        </w:rPr>
        <w:tab/>
        <w:t>07 декабря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1075AA">
        <w:rPr>
          <w:b/>
          <w:sz w:val="26"/>
          <w:szCs w:val="26"/>
        </w:rPr>
        <w:t>7</w:t>
      </w:r>
      <w:bookmarkStart w:id="3" w:name="_GoBack"/>
      <w:bookmarkEnd w:id="3"/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1075AA" w:rsidRPr="00B40912">
              <w:t>Реагента для обработки котла КР-600, Комплект</w:t>
            </w:r>
            <w:r w:rsidR="001075AA">
              <w:t>ов реагента для котлов УПВ-1, 2</w:t>
            </w:r>
            <w:r w:rsidR="00B92CF4" w:rsidRPr="00DA2473">
              <w:t xml:space="preserve"> </w:t>
            </w:r>
            <w:r w:rsidR="00B92CF4">
              <w:t>(</w:t>
            </w:r>
            <w:r w:rsidR="001075AA">
              <w:t>ПДО №448</w:t>
            </w:r>
            <w:r w:rsidR="00B92CF4" w:rsidRPr="00DA2473">
              <w:t>-СС-2017</w:t>
            </w:r>
            <w:r w:rsidR="00B92CF4">
              <w:t>)</w:t>
            </w:r>
            <w:r w:rsidRPr="00912D3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1075AA" w:rsidRPr="00B40912">
              <w:t>Реагента для обработки котла КР-600, Комплект</w:t>
            </w:r>
            <w:r w:rsidR="001075AA">
              <w:t>ов реагента для котлов УПВ-1, 2</w:t>
            </w:r>
            <w:r w:rsidR="00B92CF4" w:rsidRPr="00DA2473">
              <w:t xml:space="preserve"> </w:t>
            </w:r>
            <w:r w:rsidR="00B92CF4">
              <w:t>(</w:t>
            </w:r>
            <w:r w:rsidR="001075AA">
              <w:t>ПДО №448</w:t>
            </w:r>
            <w:r w:rsidR="00B92CF4" w:rsidRPr="00DA2473">
              <w:t>-СС-2017</w:t>
            </w:r>
            <w:r w:rsidR="00B92CF4">
              <w:t>)</w:t>
            </w:r>
            <w:r w:rsidR="000B6E3A" w:rsidRPr="000B6E3A">
              <w:rPr>
                <w:color w:val="000000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075AA" w:rsidRDefault="001075AA" w:rsidP="001075AA">
            <w:pPr>
              <w:tabs>
                <w:tab w:val="left" w:pos="851"/>
              </w:tabs>
              <w:spacing w:line="276" w:lineRule="auto"/>
              <w:ind w:left="567"/>
              <w:jc w:val="both"/>
            </w:pPr>
            <w:r w:rsidRPr="009D4194">
              <w:t>Победител</w:t>
            </w:r>
            <w:r>
              <w:t>ями</w:t>
            </w:r>
            <w:r w:rsidRPr="009D4194">
              <w:t xml:space="preserve"> тендера по ПДО №</w:t>
            </w:r>
            <w:r>
              <w:t>448</w:t>
            </w:r>
            <w:r w:rsidRPr="009D4194">
              <w:t>-СС-201</w:t>
            </w:r>
            <w:r>
              <w:t>7</w:t>
            </w:r>
            <w:r w:rsidRPr="009D4194">
              <w:t xml:space="preserve"> </w:t>
            </w:r>
            <w:r>
              <w:t xml:space="preserve">по критерию наименьшая стоимость </w:t>
            </w:r>
            <w:r w:rsidRPr="009D4194">
              <w:t>признать</w:t>
            </w:r>
            <w:r>
              <w:t>:</w:t>
            </w:r>
          </w:p>
          <w:p w:rsidR="001075AA" w:rsidRDefault="001075AA" w:rsidP="001075AA">
            <w:pPr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</w:pPr>
            <w:r w:rsidRPr="00607631">
              <w:rPr>
                <w:b/>
              </w:rPr>
              <w:t>Лот №1:</w:t>
            </w:r>
            <w:r w:rsidRPr="009D3B2A">
              <w:t xml:space="preserve"> </w:t>
            </w:r>
            <w:r w:rsidRPr="00CB27BD">
              <w:rPr>
                <w:b/>
              </w:rPr>
              <w:t>ООО «Гидротехинжиниринг</w:t>
            </w:r>
            <w:r w:rsidRPr="00632DE8">
              <w:rPr>
                <w:b/>
              </w:rPr>
              <w:t>»</w:t>
            </w:r>
            <w:r>
              <w:t>;</w:t>
            </w:r>
          </w:p>
          <w:p w:rsidR="001075AA" w:rsidRDefault="001075AA" w:rsidP="001075AA">
            <w:pPr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</w:pPr>
            <w:r w:rsidRPr="00607631">
              <w:rPr>
                <w:b/>
              </w:rPr>
              <w:t>Лот №</w:t>
            </w:r>
            <w:r>
              <w:rPr>
                <w:b/>
              </w:rPr>
              <w:t>2</w:t>
            </w:r>
            <w:r w:rsidRPr="00607631">
              <w:rPr>
                <w:b/>
              </w:rPr>
              <w:t xml:space="preserve">: </w:t>
            </w:r>
            <w:r w:rsidRPr="00CB27BD">
              <w:rPr>
                <w:b/>
              </w:rPr>
              <w:t>ООО «НПО «Экотехнологии</w:t>
            </w:r>
            <w:r w:rsidRPr="00632DE8">
              <w:rPr>
                <w:b/>
              </w:rPr>
              <w:t>»</w:t>
            </w:r>
            <w:r>
              <w:t>;</w:t>
            </w:r>
          </w:p>
          <w:p w:rsidR="001075AA" w:rsidRDefault="001075AA" w:rsidP="001075AA">
            <w:pPr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</w:pPr>
            <w:r w:rsidRPr="00607631">
              <w:rPr>
                <w:b/>
              </w:rPr>
              <w:t>Лот №</w:t>
            </w:r>
            <w:r>
              <w:rPr>
                <w:b/>
              </w:rPr>
              <w:t>3</w:t>
            </w:r>
            <w:r w:rsidRPr="00607631">
              <w:rPr>
                <w:b/>
              </w:rPr>
              <w:t>:</w:t>
            </w:r>
            <w:r w:rsidRPr="009D3B2A">
              <w:t xml:space="preserve"> </w:t>
            </w:r>
            <w:r w:rsidRPr="00CB27BD">
              <w:rPr>
                <w:b/>
              </w:rPr>
              <w:t>ООО «Гидротехинжиниринг</w:t>
            </w:r>
            <w:r w:rsidRPr="00632DE8">
              <w:rPr>
                <w:b/>
              </w:rPr>
              <w:t>»</w:t>
            </w:r>
            <w:r>
              <w:t>;</w:t>
            </w:r>
          </w:p>
          <w:p w:rsidR="0027590D" w:rsidRPr="00984114" w:rsidRDefault="001075AA" w:rsidP="001075AA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>
              <w:t>Иные условия согласно</w:t>
            </w:r>
            <w:r w:rsidRPr="004F2F1D">
              <w:t xml:space="preserve"> сводной таблице оферт и оферт</w:t>
            </w:r>
            <w:r>
              <w:t>ам</w:t>
            </w:r>
            <w:r w:rsidRPr="004F2F1D">
              <w:t xml:space="preserve"> контрагент</w:t>
            </w:r>
            <w:r>
              <w:t>ов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075A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92CF4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26</cp:revision>
  <cp:lastPrinted>2014-10-02T07:48:00Z</cp:lastPrinted>
  <dcterms:created xsi:type="dcterms:W3CDTF">2014-10-02T08:02:00Z</dcterms:created>
  <dcterms:modified xsi:type="dcterms:W3CDTF">2018-03-29T10:57:00Z</dcterms:modified>
</cp:coreProperties>
</file>