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D4FBC">
        <w:rPr>
          <w:b/>
          <w:sz w:val="26"/>
          <w:szCs w:val="26"/>
        </w:rPr>
        <w:t>09</w:t>
      </w:r>
      <w:r w:rsidRPr="001D33A7">
        <w:rPr>
          <w:b/>
          <w:sz w:val="26"/>
          <w:szCs w:val="26"/>
        </w:rPr>
        <w:t xml:space="preserve"> </w:t>
      </w:r>
      <w:r w:rsidR="00313BE1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D4FBC" w:rsidP="00CC60F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1526A8">
              <w:rPr>
                <w:bCs/>
              </w:rPr>
              <w:t>Выбор победителя тендера на «Выполнение проектных работ в соответствии с заданием на проектирование №20-92 «Модернизация сетей связи от АТС заводоуправления до АБК цеха №23 (перенос кабелей связи в землю)» (ПДО 570-КС-2014)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D4FBC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526A8">
              <w:rPr>
                <w:bCs/>
              </w:rPr>
              <w:t>Выбор победителя тендера на «Выполнение проектных работ в соответствии с заданием на проектирование №20-92 «Модернизация сетей связи от АТС заводоуправления до АБК цеха №23 (перенос кабелей связи в землю)» (ПДО 570-КС-2014)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D4FBC" w:rsidRDefault="00C007EA" w:rsidP="00537F8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Победителем</w:t>
            </w:r>
            <w:r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тендер</w:t>
            </w:r>
            <w:r w:rsidR="00CC60FB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313BE1" w:rsidRPr="00FD4FBC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="00313BE1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D4FBC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проектных работ в соответствии с заданием на проектирование №20-92 «Модернизация сетей связи от АТС заводоуправления до АБК цеха №23 (перенос кабелей связи в землю)» (ПДО 570-КС-20</w:t>
            </w:r>
            <w:bookmarkStart w:id="3" w:name="_GoBack"/>
            <w:bookmarkEnd w:id="3"/>
            <w:r w:rsidR="00FD4FBC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</w:t>
            </w:r>
            <w:r w:rsidR="00CC60FB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признать </w:t>
            </w:r>
            <w:r w:rsidR="00FD4FBC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ПМК-313 «Связьстрой-3»</w:t>
            </w:r>
            <w:r w:rsidR="00FD4FBC" w:rsidRPr="00FD4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13BE1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6</cp:revision>
  <cp:lastPrinted>2014-10-02T07:48:00Z</cp:lastPrinted>
  <dcterms:created xsi:type="dcterms:W3CDTF">2014-10-02T08:02:00Z</dcterms:created>
  <dcterms:modified xsi:type="dcterms:W3CDTF">2014-12-12T07:00:00Z</dcterms:modified>
</cp:coreProperties>
</file>