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90991">
        <w:rPr>
          <w:b/>
          <w:sz w:val="26"/>
          <w:szCs w:val="26"/>
        </w:rPr>
        <w:tab/>
      </w:r>
      <w:r w:rsidR="00290991">
        <w:rPr>
          <w:b/>
          <w:sz w:val="26"/>
          <w:szCs w:val="26"/>
        </w:rPr>
        <w:tab/>
      </w:r>
      <w:r w:rsidR="00290991">
        <w:rPr>
          <w:b/>
          <w:sz w:val="26"/>
          <w:szCs w:val="26"/>
        </w:rPr>
        <w:tab/>
      </w:r>
      <w:r w:rsidR="00290991">
        <w:rPr>
          <w:b/>
          <w:sz w:val="26"/>
          <w:szCs w:val="26"/>
        </w:rPr>
        <w:tab/>
      </w:r>
      <w:bookmarkStart w:id="3" w:name="_GoBack"/>
      <w:r w:rsidR="00290991">
        <w:rPr>
          <w:b/>
          <w:sz w:val="26"/>
          <w:szCs w:val="26"/>
        </w:rPr>
        <w:t>03 августа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290991">
        <w:rPr>
          <w:b/>
          <w:sz w:val="26"/>
          <w:szCs w:val="26"/>
          <w:lang w:val="en-US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  <w:bookmarkEnd w:id="3"/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290991" w:rsidRPr="00290991">
              <w:t>комплекта внутренних устройств колонн К-1А, К-2 установки АВТ-3</w:t>
            </w:r>
            <w:r w:rsidR="00094B6F">
              <w:t xml:space="preserve"> </w:t>
            </w:r>
            <w:r w:rsidRPr="00912D34">
              <w:t>(ПДО №</w:t>
            </w:r>
            <w:r w:rsidR="00290991">
              <w:t>366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290991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290991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Pr="00290991">
              <w:t>комплекта внутренних устройств колонн К-1А, К-2 установки АВТ-3</w:t>
            </w:r>
            <w:r>
              <w:rPr>
                <w:color w:val="000000"/>
              </w:rPr>
              <w:t xml:space="preserve"> (ПДО №366-СС-2016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0991" w:rsidRPr="00290991" w:rsidRDefault="00C007EA" w:rsidP="00290991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290991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290991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290991">
              <w:rPr>
                <w:rFonts w:ascii="Times New Roman" w:hAnsi="Times New Roman"/>
                <w:sz w:val="24"/>
                <w:szCs w:val="24"/>
              </w:rPr>
              <w:t>а</w:t>
            </w:r>
            <w:r w:rsidRPr="00290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29099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290991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290991" w:rsidRPr="00290991">
              <w:rPr>
                <w:rFonts w:ascii="Times New Roman" w:hAnsi="Times New Roman"/>
                <w:sz w:val="24"/>
                <w:szCs w:val="24"/>
              </w:rPr>
              <w:t>комплекта внутренних устройств колонн К-1А, К-2 установки АВТ-3 по всем позициям закупки признать:</w:t>
            </w:r>
          </w:p>
          <w:p w:rsidR="0027590D" w:rsidRPr="00620C62" w:rsidRDefault="00290991" w:rsidP="00290991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cs="Arial"/>
              </w:rPr>
            </w:pPr>
            <w:r w:rsidRPr="00290991">
              <w:rPr>
                <w:rFonts w:ascii="Times New Roman" w:hAnsi="Times New Roman"/>
                <w:sz w:val="24"/>
                <w:szCs w:val="24"/>
              </w:rPr>
              <w:t>ООО «Алдис»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95B71"/>
    <w:multiLevelType w:val="hybridMultilevel"/>
    <w:tmpl w:val="78E45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90991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2017-11-16T08:00:00Z</dcterms:modified>
</cp:coreProperties>
</file>