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9A309A">
        <w:rPr>
          <w:rFonts w:ascii="Times New Roman" w:hAnsi="Times New Roman"/>
          <w:b/>
          <w:color w:val="FF0000"/>
          <w:sz w:val="24"/>
          <w:szCs w:val="24"/>
        </w:rPr>
        <w:t>ЗП907432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9A309A" w:rsidRPr="009A309A">
        <w:rPr>
          <w:b/>
        </w:rPr>
        <w:t>корпусов абсорберов К-4, К-5 уст. Л-24/6</w:t>
      </w:r>
      <w:r w:rsidR="009A309A">
        <w:rPr>
          <w:b/>
        </w:rPr>
        <w:t xml:space="preserve"> для</w:t>
      </w:r>
      <w:r w:rsidR="00E02AE6">
        <w:rPr>
          <w:b/>
        </w:rPr>
        <w:t xml:space="preserve"> </w:t>
      </w:r>
      <w:r w:rsidR="00E02AE6" w:rsidRPr="006E23A0">
        <w:rPr>
          <w:b/>
        </w:rPr>
        <w:t>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A309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№353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9A309A"/>
    <w:rsid w:val="00A57822"/>
    <w:rsid w:val="00AB71DC"/>
    <w:rsid w:val="00BB4D93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E2A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2019-02-07T12:42:00Z</dcterms:created>
  <dcterms:modified xsi:type="dcterms:W3CDTF">2019-07-30T13:34:00Z</dcterms:modified>
</cp:coreProperties>
</file>