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66870">
        <w:rPr>
          <w:b/>
          <w:sz w:val="26"/>
          <w:szCs w:val="26"/>
        </w:rPr>
        <w:tab/>
      </w:r>
      <w:r w:rsidR="00C66870">
        <w:rPr>
          <w:b/>
          <w:sz w:val="26"/>
          <w:szCs w:val="26"/>
        </w:rPr>
        <w:tab/>
      </w:r>
      <w:r w:rsidR="00C66870">
        <w:rPr>
          <w:b/>
          <w:sz w:val="26"/>
          <w:szCs w:val="26"/>
        </w:rPr>
        <w:tab/>
      </w:r>
      <w:r w:rsidR="00C66870">
        <w:rPr>
          <w:b/>
          <w:sz w:val="26"/>
          <w:szCs w:val="26"/>
        </w:rPr>
        <w:tab/>
      </w:r>
      <w:r w:rsidR="00C66870">
        <w:rPr>
          <w:b/>
          <w:sz w:val="26"/>
          <w:szCs w:val="26"/>
        </w:rPr>
        <w:t>03 августа</w:t>
      </w:r>
      <w:r w:rsidR="00C66870" w:rsidRPr="003D76EE">
        <w:rPr>
          <w:b/>
          <w:color w:val="FF0000"/>
          <w:sz w:val="26"/>
          <w:szCs w:val="26"/>
        </w:rPr>
        <w:t xml:space="preserve"> </w:t>
      </w:r>
      <w:r w:rsidR="00C66870" w:rsidRPr="001D33A7">
        <w:rPr>
          <w:b/>
          <w:sz w:val="26"/>
          <w:szCs w:val="26"/>
        </w:rPr>
        <w:t>201</w:t>
      </w:r>
      <w:r w:rsidR="00C66870">
        <w:rPr>
          <w:b/>
          <w:sz w:val="26"/>
          <w:szCs w:val="26"/>
          <w:lang w:val="en-US"/>
        </w:rPr>
        <w:t>7</w:t>
      </w:r>
      <w:r w:rsidR="00C66870" w:rsidRPr="001D33A7">
        <w:rPr>
          <w:b/>
          <w:sz w:val="26"/>
          <w:szCs w:val="26"/>
        </w:rPr>
        <w:t>г.</w:t>
      </w:r>
      <w:bookmarkStart w:id="3" w:name="_GoBack"/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66870" w:rsidRPr="00746E92">
              <w:t>емкостного, теплообменного оборудования для МК-2</w:t>
            </w:r>
            <w:r w:rsidR="00094B6F">
              <w:t xml:space="preserve"> </w:t>
            </w:r>
            <w:r w:rsidRPr="00912D34">
              <w:t>(ПДО №</w:t>
            </w:r>
            <w:r w:rsidR="00C66870">
              <w:t>122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C66870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66870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Выбор победителя на</w:t>
            </w:r>
            <w:r w:rsidR="00A847E3" w:rsidRPr="00A847E3">
              <w:rPr>
                <w:color w:val="000000"/>
              </w:rPr>
              <w:t xml:space="preserve"> поставку </w:t>
            </w:r>
            <w:r w:rsidRPr="00746E92">
              <w:t>емкостного, теплообменного оборудования для МК-2</w:t>
            </w:r>
            <w:r>
              <w:rPr>
                <w:color w:val="000000"/>
              </w:rPr>
              <w:t xml:space="preserve"> (ПДО №122-СС-2017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66870" w:rsidRPr="00C66870" w:rsidRDefault="00C007EA" w:rsidP="00C66870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C66870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6687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C66870">
              <w:rPr>
                <w:rFonts w:ascii="Times New Roman" w:hAnsi="Times New Roman"/>
                <w:sz w:val="24"/>
                <w:szCs w:val="24"/>
              </w:rPr>
              <w:t>а</w:t>
            </w:r>
            <w:r w:rsidRPr="00C6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C6687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C66870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C66870" w:rsidRPr="00C6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870" w:rsidRPr="00C66870">
              <w:rPr>
                <w:rFonts w:ascii="Times New Roman" w:hAnsi="Times New Roman"/>
                <w:sz w:val="24"/>
                <w:szCs w:val="24"/>
              </w:rPr>
              <w:t>емкостного, теплообменного оборудования для МК-2</w:t>
            </w:r>
            <w:r w:rsidR="00500B7C" w:rsidRPr="00C6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870" w:rsidRPr="00C668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66870" w:rsidRPr="00C66870" w:rsidRDefault="00C66870" w:rsidP="00C66870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C66870">
              <w:rPr>
                <w:rFonts w:ascii="Times New Roman" w:hAnsi="Times New Roman"/>
                <w:sz w:val="24"/>
                <w:szCs w:val="24"/>
              </w:rPr>
              <w:t xml:space="preserve">поз.1: АО «Димитровградхиммаш» </w:t>
            </w:r>
          </w:p>
          <w:p w:rsidR="00C66870" w:rsidRPr="00C66870" w:rsidRDefault="00C66870" w:rsidP="00C66870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C66870">
              <w:rPr>
                <w:rFonts w:ascii="Times New Roman" w:hAnsi="Times New Roman"/>
                <w:sz w:val="24"/>
                <w:szCs w:val="24"/>
              </w:rPr>
              <w:t xml:space="preserve">поз.2: ООО «Пензнефтехиммаш» </w:t>
            </w:r>
          </w:p>
          <w:p w:rsidR="0027590D" w:rsidRPr="00C66870" w:rsidRDefault="00C66870" w:rsidP="00C66870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C66870">
              <w:rPr>
                <w:rFonts w:ascii="Times New Roman" w:hAnsi="Times New Roman"/>
                <w:sz w:val="24"/>
                <w:szCs w:val="24"/>
              </w:rPr>
              <w:t>поз.3, поз.4, поз.5: ООО «Силур»</w:t>
            </w:r>
            <w:r w:rsidR="009852C7" w:rsidRPr="00C6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51EB5"/>
    <w:multiLevelType w:val="hybridMultilevel"/>
    <w:tmpl w:val="9560F1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66870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2017-11-16T08:03:00Z</dcterms:modified>
</cp:coreProperties>
</file>