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BF3937">
        <w:rPr>
          <w:b/>
          <w:sz w:val="26"/>
          <w:szCs w:val="26"/>
        </w:rPr>
        <w:tab/>
      </w:r>
      <w:r w:rsidR="00BF3937">
        <w:rPr>
          <w:b/>
          <w:sz w:val="26"/>
          <w:szCs w:val="26"/>
        </w:rPr>
        <w:tab/>
      </w:r>
      <w:r w:rsidR="00BF3937">
        <w:rPr>
          <w:b/>
          <w:sz w:val="26"/>
          <w:szCs w:val="26"/>
        </w:rPr>
        <w:tab/>
      </w:r>
      <w:r w:rsidR="00BF3937">
        <w:rPr>
          <w:b/>
          <w:sz w:val="26"/>
          <w:szCs w:val="26"/>
        </w:rPr>
        <w:tab/>
      </w:r>
      <w:bookmarkStart w:id="3" w:name="_GoBack"/>
      <w:bookmarkEnd w:id="3"/>
      <w:r w:rsidR="00094B6F">
        <w:rPr>
          <w:b/>
          <w:sz w:val="26"/>
          <w:szCs w:val="26"/>
        </w:rPr>
        <w:t>17</w:t>
      </w:r>
      <w:r w:rsidR="00A847E3">
        <w:rPr>
          <w:b/>
          <w:sz w:val="26"/>
          <w:szCs w:val="26"/>
        </w:rPr>
        <w:t xml:space="preserve"> </w:t>
      </w:r>
      <w:r w:rsidR="00BF3937">
        <w:rPr>
          <w:b/>
          <w:sz w:val="26"/>
          <w:szCs w:val="26"/>
        </w:rPr>
        <w:t>ФЕВРАЛЯ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BF3937">
        <w:rPr>
          <w:b/>
          <w:sz w:val="26"/>
          <w:szCs w:val="26"/>
        </w:rPr>
        <w:t>7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BF3937" w:rsidRPr="00A67E96">
              <w:t>метил-трет-бутилового эфира (м. А, Б) ТУ 38.103704-90 с изм. 1-9 наливом в ж/д цистернах</w:t>
            </w:r>
            <w:r w:rsidR="00BF3937" w:rsidRPr="00912D34">
              <w:t xml:space="preserve"> </w:t>
            </w:r>
            <w:r w:rsidRPr="00912D34">
              <w:t>(ПДО №</w:t>
            </w:r>
            <w:r w:rsidR="00BF3937">
              <w:t>453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BF3937">
              <w:t>6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A67E96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r w:rsidR="00A847E3" w:rsidRPr="00A847E3">
              <w:rPr>
                <w:color w:val="000000"/>
              </w:rPr>
              <w:t xml:space="preserve">поставку </w:t>
            </w:r>
            <w:r w:rsidR="00BF3937" w:rsidRPr="00A67E96">
              <w:t>метил-трет-бутилового эфира (м. А, Б) ТУ 38.103704-90 с изм. 1-9 наливом в ж/д цистернах</w:t>
            </w:r>
            <w:r w:rsidR="00BF3937">
              <w:rPr>
                <w:color w:val="000000"/>
              </w:rPr>
              <w:t xml:space="preserve"> (ПДО №453-СС-2016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67E96" w:rsidRPr="00A67E96" w:rsidRDefault="00C007EA" w:rsidP="009852C7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а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 w:rsidRPr="00094B6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00B7C" w:rsidRPr="00094B6F">
              <w:rPr>
                <w:rFonts w:ascii="Times New Roman" w:hAnsi="Times New Roman"/>
                <w:sz w:val="24"/>
                <w:szCs w:val="24"/>
              </w:rPr>
              <w:t xml:space="preserve">поставку </w:t>
            </w:r>
            <w:r w:rsidR="00A67E96" w:rsidRPr="00A67E96">
              <w:rPr>
                <w:rFonts w:ascii="Times New Roman" w:hAnsi="Times New Roman"/>
                <w:sz w:val="24"/>
                <w:szCs w:val="24"/>
              </w:rPr>
              <w:t>метил-трет-бутилового эфира (м. А, Б) ТУ 38.103704-90 с изм. 1-9 наливом в ж/д цистернах (</w:t>
            </w:r>
            <w:r w:rsidR="00A67E96">
              <w:rPr>
                <w:rFonts w:ascii="Times New Roman" w:hAnsi="Times New Roman"/>
                <w:sz w:val="24"/>
                <w:szCs w:val="24"/>
              </w:rPr>
              <w:t>ПДО №453-СС-2016 от 28.11.2016) признать:</w:t>
            </w:r>
          </w:p>
          <w:p w:rsidR="0027590D" w:rsidRPr="00620C62" w:rsidRDefault="009852C7" w:rsidP="009852C7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 w:rsidRPr="0098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52C7"/>
    <w:rsid w:val="00A67E96"/>
    <w:rsid w:val="00A847E3"/>
    <w:rsid w:val="00B05052"/>
    <w:rsid w:val="00B06ECF"/>
    <w:rsid w:val="00BA106A"/>
    <w:rsid w:val="00BB1648"/>
    <w:rsid w:val="00BF3937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23</cp:revision>
  <cp:lastPrinted>2014-10-02T07:48:00Z</cp:lastPrinted>
  <dcterms:created xsi:type="dcterms:W3CDTF">2014-10-02T08:02:00Z</dcterms:created>
  <dcterms:modified xsi:type="dcterms:W3CDTF">2017-11-16T13:14:00Z</dcterms:modified>
</cp:coreProperties>
</file>